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503" w:rsidRPr="00185CD8" w:rsidRDefault="003F5221" w:rsidP="00185CD8">
      <w:pPr>
        <w:jc w:val="center"/>
        <w:rPr>
          <w:rFonts w:ascii="Times New Roman" w:hAnsi="Times New Roman"/>
          <w:b/>
          <w:bCs/>
          <w:sz w:val="24"/>
          <w:szCs w:val="24"/>
        </w:rPr>
        <w:sectPr w:rsidR="00E82503" w:rsidRPr="00185CD8">
          <w:pgSz w:w="11906" w:h="16838"/>
          <w:pgMar w:top="720" w:right="720" w:bottom="720" w:left="720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hAnsi="Times New Roman"/>
          <w:b/>
          <w:bCs/>
          <w:sz w:val="24"/>
          <w:szCs w:val="24"/>
        </w:rPr>
        <w:t>УЧЕБНЫЙ ПЛАН ДМШ Фи</w:t>
      </w:r>
      <w:r w:rsidR="00185CD8">
        <w:rPr>
          <w:rFonts w:ascii="Times New Roman" w:hAnsi="Times New Roman"/>
          <w:b/>
          <w:bCs/>
          <w:sz w:val="24"/>
          <w:szCs w:val="24"/>
        </w:rPr>
        <w:t xml:space="preserve">лиала </w:t>
      </w:r>
      <w:proofErr w:type="spellStart"/>
      <w:r w:rsidR="00185CD8">
        <w:rPr>
          <w:rFonts w:ascii="Times New Roman" w:hAnsi="Times New Roman"/>
          <w:b/>
          <w:bCs/>
          <w:sz w:val="24"/>
          <w:szCs w:val="24"/>
        </w:rPr>
        <w:t>АлтГМК</w:t>
      </w:r>
      <w:proofErr w:type="spellEnd"/>
      <w:r w:rsidR="00185CD8">
        <w:rPr>
          <w:rFonts w:ascii="Times New Roman" w:hAnsi="Times New Roman"/>
          <w:b/>
          <w:bCs/>
          <w:sz w:val="24"/>
          <w:szCs w:val="24"/>
        </w:rPr>
        <w:t xml:space="preserve"> в г. Бийске на 2025-2026 </w:t>
      </w:r>
      <w:proofErr w:type="spellStart"/>
      <w:r w:rsidR="00185CD8">
        <w:rPr>
          <w:rFonts w:ascii="Times New Roman" w:hAnsi="Times New Roman"/>
          <w:b/>
          <w:bCs/>
          <w:sz w:val="24"/>
          <w:szCs w:val="24"/>
        </w:rPr>
        <w:t>уч</w:t>
      </w:r>
      <w:proofErr w:type="gramStart"/>
      <w:r w:rsidR="00185CD8">
        <w:rPr>
          <w:rFonts w:ascii="Times New Roman" w:hAnsi="Times New Roman"/>
          <w:b/>
          <w:bCs/>
          <w:sz w:val="24"/>
          <w:szCs w:val="24"/>
        </w:rPr>
        <w:t>.г</w:t>
      </w:r>
      <w:proofErr w:type="gramEnd"/>
      <w:r w:rsidR="00185CD8">
        <w:rPr>
          <w:rFonts w:ascii="Times New Roman" w:hAnsi="Times New Roman"/>
          <w:b/>
          <w:bCs/>
          <w:sz w:val="24"/>
          <w:szCs w:val="24"/>
        </w:rPr>
        <w:t>од</w:t>
      </w:r>
      <w:proofErr w:type="spellEnd"/>
    </w:p>
    <w:p w:rsidR="00E82503" w:rsidRDefault="00E82503">
      <w:pPr>
        <w:sectPr w:rsidR="00E82503" w:rsidSect="00185CD8">
          <w:type w:val="continuous"/>
          <w:pgSz w:w="11906" w:h="16838"/>
          <w:pgMar w:top="720" w:right="720" w:bottom="720" w:left="720" w:header="0" w:footer="0" w:gutter="0"/>
          <w:cols w:num="2" w:space="708"/>
          <w:formProt w:val="0"/>
          <w:docGrid w:linePitch="360" w:charSpace="4096"/>
        </w:sectPr>
      </w:pPr>
    </w:p>
    <w:tbl>
      <w:tblPr>
        <w:tblStyle w:val="a7"/>
        <w:tblW w:w="10314" w:type="dxa"/>
        <w:tblLayout w:type="fixed"/>
        <w:tblLook w:val="04A0"/>
      </w:tblPr>
      <w:tblGrid>
        <w:gridCol w:w="5637"/>
        <w:gridCol w:w="4677"/>
      </w:tblGrid>
      <w:tr w:rsidR="00185CD8" w:rsidTr="00185CD8">
        <w:trPr>
          <w:trHeight w:val="1231"/>
        </w:trPr>
        <w:tc>
          <w:tcPr>
            <w:tcW w:w="56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85CD8" w:rsidRPr="00185CD8" w:rsidRDefault="00185CD8" w:rsidP="00185CD8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zh-CN" w:bidi="en-US"/>
              </w:rPr>
            </w:pPr>
            <w:r w:rsidRPr="00185CD8">
              <w:rPr>
                <w:rFonts w:ascii="Times New Roman" w:hAnsi="Times New Roman"/>
                <w:sz w:val="20"/>
                <w:szCs w:val="20"/>
              </w:rPr>
              <w:lastRenderedPageBreak/>
              <w:t>«Рассмотрено»</w:t>
            </w:r>
          </w:p>
          <w:p w:rsidR="00185CD8" w:rsidRPr="00185CD8" w:rsidRDefault="00185CD8" w:rsidP="00185CD8">
            <w:pPr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85CD8">
              <w:rPr>
                <w:rFonts w:ascii="Times New Roman" w:hAnsi="Times New Roman"/>
                <w:sz w:val="20"/>
                <w:szCs w:val="20"/>
              </w:rPr>
              <w:t>Педагогическим советом</w:t>
            </w:r>
          </w:p>
          <w:p w:rsidR="00185CD8" w:rsidRPr="00185CD8" w:rsidRDefault="00185CD8" w:rsidP="00185CD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5CD8">
              <w:rPr>
                <w:rFonts w:ascii="Times New Roman" w:hAnsi="Times New Roman"/>
                <w:sz w:val="20"/>
                <w:szCs w:val="20"/>
              </w:rPr>
              <w:t xml:space="preserve">ДМШ Филиала КГБПОУ </w:t>
            </w:r>
            <w:proofErr w:type="spellStart"/>
            <w:r w:rsidRPr="00185CD8">
              <w:rPr>
                <w:rFonts w:ascii="Times New Roman" w:hAnsi="Times New Roman"/>
                <w:sz w:val="20"/>
                <w:szCs w:val="20"/>
              </w:rPr>
              <w:t>АлтГМК</w:t>
            </w:r>
            <w:proofErr w:type="spellEnd"/>
            <w:r w:rsidRPr="00185C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5CD8" w:rsidRPr="00185CD8" w:rsidRDefault="00185CD8" w:rsidP="00185CD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5CD8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gramStart"/>
            <w:r w:rsidRPr="00185CD8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185CD8">
              <w:rPr>
                <w:rFonts w:ascii="Times New Roman" w:hAnsi="Times New Roman"/>
                <w:sz w:val="20"/>
                <w:szCs w:val="20"/>
              </w:rPr>
              <w:t xml:space="preserve">. Бийске      </w:t>
            </w:r>
          </w:p>
          <w:p w:rsidR="00185CD8" w:rsidRPr="00185CD8" w:rsidRDefault="00185CD8" w:rsidP="00185CD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5CD8">
              <w:rPr>
                <w:rFonts w:ascii="Times New Roman" w:hAnsi="Times New Roman"/>
                <w:sz w:val="20"/>
                <w:szCs w:val="20"/>
              </w:rPr>
              <w:t>Протокол № 5  от  24.03.2025 г.</w:t>
            </w:r>
          </w:p>
          <w:p w:rsidR="00185CD8" w:rsidRPr="00185CD8" w:rsidRDefault="00185CD8" w:rsidP="00185CD8">
            <w:pPr>
              <w:widowControl w:val="0"/>
              <w:autoSpaceDE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bidi="en-US"/>
              </w:rPr>
            </w:pPr>
            <w:r w:rsidRPr="00185CD8">
              <w:rPr>
                <w:rFonts w:ascii="Times New Roman" w:hAnsi="Times New Roman"/>
                <w:sz w:val="20"/>
                <w:szCs w:val="20"/>
              </w:rPr>
              <w:t xml:space="preserve">                        (дата рассмотрения)</w:t>
            </w:r>
          </w:p>
        </w:tc>
        <w:tc>
          <w:tcPr>
            <w:tcW w:w="46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85CD8" w:rsidRPr="00185CD8" w:rsidRDefault="00185CD8" w:rsidP="00185CD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185CD8">
              <w:rPr>
                <w:rFonts w:ascii="Times New Roman" w:hAnsi="Times New Roman"/>
                <w:sz w:val="20"/>
                <w:szCs w:val="20"/>
              </w:rPr>
              <w:t>«Утверждено»</w:t>
            </w:r>
          </w:p>
          <w:p w:rsidR="00185CD8" w:rsidRPr="00185CD8" w:rsidRDefault="00185CD8" w:rsidP="00185CD8">
            <w:pPr>
              <w:spacing w:after="0"/>
              <w:jc w:val="right"/>
              <w:rPr>
                <w:rFonts w:ascii="Times New Roman" w:eastAsia="Calibri" w:hAnsi="Times New Roman"/>
                <w:sz w:val="20"/>
                <w:szCs w:val="20"/>
              </w:rPr>
            </w:pPr>
            <w:r w:rsidRPr="00185CD8">
              <w:rPr>
                <w:rFonts w:ascii="Times New Roman" w:hAnsi="Times New Roman"/>
                <w:sz w:val="20"/>
                <w:szCs w:val="20"/>
              </w:rPr>
              <w:t xml:space="preserve">Заведующий Филиалом  </w:t>
            </w:r>
          </w:p>
          <w:p w:rsidR="00185CD8" w:rsidRPr="00185CD8" w:rsidRDefault="00185CD8" w:rsidP="00185C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85CD8">
              <w:rPr>
                <w:rFonts w:ascii="Times New Roman" w:hAnsi="Times New Roman"/>
                <w:sz w:val="20"/>
                <w:szCs w:val="20"/>
              </w:rPr>
              <w:t xml:space="preserve">КГБПОУ </w:t>
            </w:r>
            <w:proofErr w:type="spellStart"/>
            <w:r w:rsidRPr="00185CD8">
              <w:rPr>
                <w:rFonts w:ascii="Times New Roman" w:hAnsi="Times New Roman"/>
                <w:sz w:val="20"/>
                <w:szCs w:val="20"/>
              </w:rPr>
              <w:t>АлтГМК</w:t>
            </w:r>
            <w:proofErr w:type="spellEnd"/>
            <w:r w:rsidRPr="00185CD8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gramStart"/>
            <w:r w:rsidRPr="00185CD8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185CD8">
              <w:rPr>
                <w:rFonts w:ascii="Times New Roman" w:hAnsi="Times New Roman"/>
                <w:sz w:val="20"/>
                <w:szCs w:val="20"/>
              </w:rPr>
              <w:t xml:space="preserve">. Бийске </w:t>
            </w:r>
          </w:p>
          <w:p w:rsidR="00185CD8" w:rsidRPr="00185CD8" w:rsidRDefault="00185CD8" w:rsidP="00185CD8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85CD8">
              <w:rPr>
                <w:rFonts w:ascii="Times New Roman" w:hAnsi="Times New Roman"/>
                <w:sz w:val="20"/>
                <w:szCs w:val="20"/>
              </w:rPr>
              <w:t>_____________А.А. Каковкин</w:t>
            </w:r>
          </w:p>
          <w:p w:rsidR="00185CD8" w:rsidRPr="00185CD8" w:rsidRDefault="00185CD8" w:rsidP="00185CD8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85CD8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           Приказ № 11 от 24.03.2025 г.   </w:t>
            </w:r>
          </w:p>
          <w:p w:rsidR="00185CD8" w:rsidRPr="00185CD8" w:rsidRDefault="00185CD8" w:rsidP="00185CD8">
            <w:pPr>
              <w:widowControl w:val="0"/>
              <w:autoSpaceDE w:val="0"/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bidi="en-US"/>
              </w:rPr>
            </w:pPr>
            <w:r w:rsidRPr="00185CD8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                             (дата утверждения)</w:t>
            </w:r>
            <w:r w:rsidRPr="00185CD8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</w:t>
            </w:r>
          </w:p>
        </w:tc>
      </w:tr>
    </w:tbl>
    <w:p w:rsidR="003F5221" w:rsidRDefault="003F5221" w:rsidP="00185CD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82503" w:rsidRDefault="003F522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Дополнительная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ОБЩЕРАЗВИВАЮЩАЯ </w:t>
      </w:r>
      <w:r>
        <w:rPr>
          <w:rFonts w:ascii="Times New Roman" w:hAnsi="Times New Roman"/>
          <w:sz w:val="24"/>
          <w:szCs w:val="24"/>
          <w:lang w:eastAsia="ru-RU"/>
        </w:rPr>
        <w:t>программа</w:t>
      </w:r>
    </w:p>
    <w:p w:rsidR="00E82503" w:rsidRDefault="003F522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области искусств «Народные инструменты», </w:t>
      </w:r>
    </w:p>
    <w:p w:rsidR="00E82503" w:rsidRDefault="003F5221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Срок обучения 5 лет</w:t>
      </w:r>
    </w:p>
    <w:tbl>
      <w:tblPr>
        <w:tblStyle w:val="a7"/>
        <w:tblW w:w="10598" w:type="dxa"/>
        <w:tblLayout w:type="fixed"/>
        <w:tblLook w:val="04A0"/>
      </w:tblPr>
      <w:tblGrid>
        <w:gridCol w:w="1669"/>
        <w:gridCol w:w="708"/>
        <w:gridCol w:w="709"/>
        <w:gridCol w:w="709"/>
        <w:gridCol w:w="709"/>
        <w:gridCol w:w="708"/>
        <w:gridCol w:w="1702"/>
        <w:gridCol w:w="1843"/>
        <w:gridCol w:w="1841"/>
      </w:tblGrid>
      <w:tr w:rsidR="00E82503">
        <w:tc>
          <w:tcPr>
            <w:tcW w:w="1668" w:type="dxa"/>
            <w:shd w:val="clear" w:color="auto" w:fill="D9D9D9" w:themeFill="background1" w:themeFillShade="D9"/>
          </w:tcPr>
          <w:p w:rsidR="00E82503" w:rsidRDefault="003F52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</w:rPr>
              <w:t>Наименование   предметов</w:t>
            </w:r>
          </w:p>
        </w:tc>
        <w:tc>
          <w:tcPr>
            <w:tcW w:w="3543" w:type="dxa"/>
            <w:gridSpan w:val="5"/>
            <w:shd w:val="clear" w:color="auto" w:fill="D9D9D9" w:themeFill="background1" w:themeFillShade="D9"/>
          </w:tcPr>
          <w:p w:rsidR="00E82503" w:rsidRDefault="003F52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</w:rPr>
              <w:t>Количество учебных часов в неделю</w:t>
            </w:r>
          </w:p>
        </w:tc>
        <w:tc>
          <w:tcPr>
            <w:tcW w:w="1702" w:type="dxa"/>
            <w:shd w:val="clear" w:color="auto" w:fill="D9D9D9" w:themeFill="background1" w:themeFillShade="D9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недель</w:t>
            </w:r>
          </w:p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в год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  <w:tc>
          <w:tcPr>
            <w:tcW w:w="1841" w:type="dxa"/>
            <w:shd w:val="clear" w:color="auto" w:fill="D9D9D9" w:themeFill="background1" w:themeFillShade="D9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Итоговая аттестация</w:t>
            </w:r>
          </w:p>
        </w:tc>
      </w:tr>
      <w:tr w:rsidR="00E82503">
        <w:tc>
          <w:tcPr>
            <w:tcW w:w="1668" w:type="dxa"/>
          </w:tcPr>
          <w:p w:rsidR="00E82503" w:rsidRDefault="00E8250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708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1-й год</w:t>
            </w:r>
          </w:p>
        </w:tc>
        <w:tc>
          <w:tcPr>
            <w:tcW w:w="709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2-й год</w:t>
            </w:r>
          </w:p>
        </w:tc>
        <w:tc>
          <w:tcPr>
            <w:tcW w:w="709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3-й год</w:t>
            </w:r>
          </w:p>
        </w:tc>
        <w:tc>
          <w:tcPr>
            <w:tcW w:w="709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4-й год</w:t>
            </w:r>
          </w:p>
        </w:tc>
        <w:tc>
          <w:tcPr>
            <w:tcW w:w="708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5-й год</w:t>
            </w:r>
          </w:p>
        </w:tc>
        <w:tc>
          <w:tcPr>
            <w:tcW w:w="1702" w:type="dxa"/>
          </w:tcPr>
          <w:p w:rsidR="00E82503" w:rsidRDefault="00E8250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1843" w:type="dxa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полугодия</w:t>
            </w:r>
          </w:p>
        </w:tc>
        <w:tc>
          <w:tcPr>
            <w:tcW w:w="1841" w:type="dxa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полугодия</w:t>
            </w:r>
          </w:p>
        </w:tc>
      </w:tr>
      <w:tr w:rsidR="00E82503">
        <w:tc>
          <w:tcPr>
            <w:tcW w:w="1668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Музыкальный инструмент (аккордеон, баян, добра, гитара)</w:t>
            </w:r>
          </w:p>
        </w:tc>
        <w:tc>
          <w:tcPr>
            <w:tcW w:w="708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vAlign w:val="center"/>
          </w:tcPr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843" w:type="dxa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1 - 9</w:t>
            </w:r>
          </w:p>
        </w:tc>
        <w:tc>
          <w:tcPr>
            <w:tcW w:w="1841" w:type="dxa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(10)</w:t>
            </w:r>
          </w:p>
        </w:tc>
      </w:tr>
      <w:tr w:rsidR="00E82503">
        <w:trPr>
          <w:trHeight w:val="703"/>
        </w:trPr>
        <w:tc>
          <w:tcPr>
            <w:tcW w:w="1668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Сольфеджио</w:t>
            </w:r>
          </w:p>
        </w:tc>
        <w:tc>
          <w:tcPr>
            <w:tcW w:w="708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709" w:type="dxa"/>
          </w:tcPr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709" w:type="dxa"/>
          </w:tcPr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709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708" w:type="dxa"/>
            <w:vAlign w:val="center"/>
          </w:tcPr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843" w:type="dxa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1-10</w:t>
            </w:r>
          </w:p>
        </w:tc>
        <w:tc>
          <w:tcPr>
            <w:tcW w:w="1841" w:type="dxa"/>
          </w:tcPr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82503">
        <w:trPr>
          <w:trHeight w:val="829"/>
        </w:trPr>
        <w:tc>
          <w:tcPr>
            <w:tcW w:w="1668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Музыкальная литература</w:t>
            </w:r>
          </w:p>
        </w:tc>
        <w:tc>
          <w:tcPr>
            <w:tcW w:w="708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702" w:type="dxa"/>
          </w:tcPr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843" w:type="dxa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1-10</w:t>
            </w:r>
          </w:p>
        </w:tc>
        <w:tc>
          <w:tcPr>
            <w:tcW w:w="1841" w:type="dxa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82503">
        <w:trPr>
          <w:trHeight w:val="573"/>
        </w:trPr>
        <w:tc>
          <w:tcPr>
            <w:tcW w:w="1668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Дополнительный инструмент</w:t>
            </w:r>
          </w:p>
        </w:tc>
        <w:tc>
          <w:tcPr>
            <w:tcW w:w="708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E82503" w:rsidRDefault="00E8250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2" w:type="dxa"/>
          </w:tcPr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843" w:type="dxa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  <w:tc>
          <w:tcPr>
            <w:tcW w:w="1841" w:type="dxa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82503">
        <w:trPr>
          <w:trHeight w:val="573"/>
        </w:trPr>
        <w:tc>
          <w:tcPr>
            <w:tcW w:w="1668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Оркестровый класс</w:t>
            </w:r>
          </w:p>
        </w:tc>
        <w:tc>
          <w:tcPr>
            <w:tcW w:w="708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vAlign w:val="center"/>
          </w:tcPr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843" w:type="dxa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</w:t>
            </w:r>
          </w:p>
        </w:tc>
        <w:tc>
          <w:tcPr>
            <w:tcW w:w="1841" w:type="dxa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82503">
        <w:tc>
          <w:tcPr>
            <w:tcW w:w="1668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708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4,5</w:t>
            </w:r>
          </w:p>
        </w:tc>
        <w:tc>
          <w:tcPr>
            <w:tcW w:w="709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4,5</w:t>
            </w:r>
          </w:p>
        </w:tc>
        <w:tc>
          <w:tcPr>
            <w:tcW w:w="709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5,5</w:t>
            </w:r>
          </w:p>
        </w:tc>
        <w:tc>
          <w:tcPr>
            <w:tcW w:w="709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6,5</w:t>
            </w:r>
          </w:p>
        </w:tc>
        <w:tc>
          <w:tcPr>
            <w:tcW w:w="708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702" w:type="dxa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175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1" w:type="dxa"/>
            <w:shd w:val="clear" w:color="auto" w:fill="D9D9D9" w:themeFill="background1" w:themeFillShade="D9"/>
          </w:tcPr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82503">
        <w:tc>
          <w:tcPr>
            <w:tcW w:w="1668" w:type="dxa"/>
            <w:vAlign w:val="center"/>
          </w:tcPr>
          <w:p w:rsidR="00E82503" w:rsidRDefault="00E82503">
            <w:pPr>
              <w:widowControl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157,5</w:t>
            </w:r>
          </w:p>
        </w:tc>
        <w:tc>
          <w:tcPr>
            <w:tcW w:w="709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157,5</w:t>
            </w:r>
          </w:p>
        </w:tc>
        <w:tc>
          <w:tcPr>
            <w:tcW w:w="709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192,5</w:t>
            </w:r>
          </w:p>
        </w:tc>
        <w:tc>
          <w:tcPr>
            <w:tcW w:w="709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227,5</w:t>
            </w:r>
          </w:p>
        </w:tc>
        <w:tc>
          <w:tcPr>
            <w:tcW w:w="708" w:type="dxa"/>
            <w:vAlign w:val="center"/>
          </w:tcPr>
          <w:p w:rsidR="00E82503" w:rsidRDefault="003F52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245</w:t>
            </w:r>
          </w:p>
        </w:tc>
        <w:tc>
          <w:tcPr>
            <w:tcW w:w="1702" w:type="dxa"/>
          </w:tcPr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1" w:type="dxa"/>
            <w:shd w:val="clear" w:color="auto" w:fill="D9D9D9" w:themeFill="background1" w:themeFillShade="D9"/>
          </w:tcPr>
          <w:p w:rsidR="00E82503" w:rsidRDefault="00E825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E82503" w:rsidRDefault="003F522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0"/>
          <w:szCs w:val="20"/>
        </w:rPr>
      </w:pPr>
      <w:r>
        <w:rPr>
          <w:rFonts w:ascii="Times New Roman" w:hAnsi="Times New Roman"/>
          <w:b/>
          <w:bCs/>
          <w:iCs/>
          <w:sz w:val="20"/>
          <w:szCs w:val="20"/>
        </w:rPr>
        <w:t>Пояснения к учебному плану:</w:t>
      </w:r>
    </w:p>
    <w:p w:rsidR="00E82503" w:rsidRDefault="003F5221">
      <w:pPr>
        <w:spacing w:after="0" w:line="240" w:lineRule="auto"/>
        <w:ind w:firstLine="567"/>
        <w:jc w:val="both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 xml:space="preserve">Программа </w:t>
      </w:r>
      <w:proofErr w:type="gramStart"/>
      <w:r>
        <w:rPr>
          <w:rFonts w:ascii="Times New Roman" w:hAnsi="Times New Roman"/>
          <w:iCs/>
          <w:sz w:val="20"/>
          <w:szCs w:val="20"/>
        </w:rPr>
        <w:t>рассчитана</w:t>
      </w:r>
      <w:proofErr w:type="gramEnd"/>
      <w:r>
        <w:rPr>
          <w:rFonts w:ascii="Times New Roman" w:hAnsi="Times New Roman"/>
          <w:iCs/>
          <w:sz w:val="20"/>
          <w:szCs w:val="20"/>
        </w:rPr>
        <w:t xml:space="preserve"> на обучаются дети в возрасте от  7 лет до 17 лет (включительно).</w:t>
      </w:r>
    </w:p>
    <w:p w:rsidR="00E82503" w:rsidRDefault="003F5221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Перечень основных учебных предметов, </w:t>
      </w:r>
      <w:r>
        <w:rPr>
          <w:rFonts w:ascii="Times New Roman" w:hAnsi="Times New Roman"/>
          <w:sz w:val="20"/>
          <w:szCs w:val="20"/>
        </w:rPr>
        <w:t xml:space="preserve">предлагаемых учащимся отделения, утвержден администрацией учебного заведения с учетом мнения педагогического совета. </w:t>
      </w:r>
    </w:p>
    <w:p w:rsidR="00E82503" w:rsidRDefault="003F5221">
      <w:pPr>
        <w:tabs>
          <w:tab w:val="left" w:pos="0"/>
        </w:tabs>
        <w:spacing w:after="0" w:line="240" w:lineRule="auto"/>
        <w:ind w:right="85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Продолжительность академического часа устанавливается Правилами внутреннего распорядка учащихся ДМШ Филиала КГБПОУ </w:t>
      </w:r>
      <w:proofErr w:type="spellStart"/>
      <w:r>
        <w:rPr>
          <w:rFonts w:ascii="Times New Roman" w:hAnsi="Times New Roman"/>
          <w:sz w:val="20"/>
          <w:szCs w:val="20"/>
        </w:rPr>
        <w:t>АлтГМК</w:t>
      </w:r>
      <w:proofErr w:type="spellEnd"/>
      <w:r>
        <w:rPr>
          <w:rFonts w:ascii="Times New Roman" w:hAnsi="Times New Roman"/>
          <w:sz w:val="20"/>
          <w:szCs w:val="20"/>
        </w:rPr>
        <w:t xml:space="preserve"> в </w:t>
      </w:r>
      <w:proofErr w:type="gramStart"/>
      <w:r>
        <w:rPr>
          <w:rFonts w:ascii="Times New Roman" w:hAnsi="Times New Roman"/>
          <w:sz w:val="20"/>
          <w:szCs w:val="20"/>
        </w:rPr>
        <w:t>г</w:t>
      </w:r>
      <w:proofErr w:type="gramEnd"/>
      <w:r>
        <w:rPr>
          <w:rFonts w:ascii="Times New Roman" w:hAnsi="Times New Roman"/>
          <w:sz w:val="20"/>
          <w:szCs w:val="20"/>
        </w:rPr>
        <w:t xml:space="preserve">. Бийске и может составлять от 45 минут. </w:t>
      </w:r>
    </w:p>
    <w:p w:rsidR="00E82503" w:rsidRDefault="003F5221">
      <w:pPr>
        <w:spacing w:after="0" w:line="240" w:lineRule="auto"/>
        <w:ind w:right="85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Объем самостоятельной работы в неделю определяется с учетом возраста обучающихся, минимальных затрат на подготовку домашнего задания,  а также параллельного освоения детьми школьных общеобразовательных программ, планируется  по учебным предметам следующим образом: «Музыкальный инструмент» – 100%  от количества аудиторной нагрузки, «Сольфеджио» - 100%  от количества аудиторной нагрузки. </w:t>
      </w:r>
    </w:p>
    <w:p w:rsidR="00E82503" w:rsidRDefault="003F5221">
      <w:pPr>
        <w:spacing w:after="0" w:line="240" w:lineRule="auto"/>
        <w:ind w:right="85" w:firstLine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Объем  аудиторной нагрузки обучающихся не превышает 6,5  часов в неделю. </w:t>
      </w:r>
    </w:p>
    <w:p w:rsidR="00E82503" w:rsidRDefault="003F5221">
      <w:pPr>
        <w:spacing w:after="0" w:line="240" w:lineRule="auto"/>
        <w:ind w:right="85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Текущая и промежуточная аттестация проводится в конце полугодий в форме контрольных уроков, концертных выступлений  в счет аудиторного времени. </w:t>
      </w:r>
    </w:p>
    <w:p w:rsidR="00E82503" w:rsidRDefault="003F5221">
      <w:pPr>
        <w:spacing w:after="0" w:line="240" w:lineRule="auto"/>
        <w:ind w:right="85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Итоговая аттестация учащихся по предмету проводится в форме зачета с отметкой на последнем году обучения в счет аудиторного времени. </w:t>
      </w:r>
    </w:p>
    <w:p w:rsidR="00E82503" w:rsidRDefault="003F5221">
      <w:pPr>
        <w:spacing w:after="0" w:line="240" w:lineRule="auto"/>
        <w:ind w:left="-567" w:firstLine="1701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Выпускники 5-го класса считаются окончившими полный курс учебного заведения.</w:t>
      </w:r>
    </w:p>
    <w:p w:rsidR="00E82503" w:rsidRDefault="003F5221">
      <w:pPr>
        <w:spacing w:after="0" w:line="240" w:lineRule="auto"/>
        <w:ind w:firstLine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Количественный состав групп по сольфеджио, музыкальной литературе от 4-х человек, количественный состав групп по оркестру - 6 человек, по другим группам коллективного музицирования - 2 человека. </w:t>
      </w:r>
    </w:p>
    <w:p w:rsidR="00E82503" w:rsidRDefault="003F522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Помимо преподавательских часов, указанных в учебном плане, необходимо предусмотреть:</w:t>
      </w:r>
    </w:p>
    <w:p w:rsidR="00E82503" w:rsidRDefault="003F522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- концертмейстерские часы из расчета 100%  времени;</w:t>
      </w:r>
    </w:p>
    <w:p w:rsidR="00E82503" w:rsidRDefault="003F5221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для проведения занятий по музыкальному инструменту (домра, балалайка)  из расчета 100%  времени;         </w:t>
      </w:r>
    </w:p>
    <w:p w:rsidR="00E82503" w:rsidRDefault="003F522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Учебный план составлен на основе Рекомендаций по организации образовательной и методической деятельности при реализации общеобразовательных программ в области искусств (приложение к письму </w:t>
      </w:r>
      <w:proofErr w:type="spellStart"/>
      <w:r>
        <w:rPr>
          <w:rFonts w:ascii="Times New Roman" w:hAnsi="Times New Roman"/>
          <w:sz w:val="20"/>
          <w:szCs w:val="20"/>
        </w:rPr>
        <w:t>Минкульта</w:t>
      </w:r>
      <w:proofErr w:type="spellEnd"/>
      <w:r>
        <w:rPr>
          <w:rFonts w:ascii="Times New Roman" w:hAnsi="Times New Roman"/>
          <w:sz w:val="20"/>
          <w:szCs w:val="20"/>
        </w:rPr>
        <w:t xml:space="preserve"> России от 19 ноября 2013 г. № 191-01-39/06-ГИ)</w:t>
      </w:r>
    </w:p>
    <w:sectPr w:rsidR="00E82503" w:rsidSect="00E82503">
      <w:type w:val="continuous"/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PingFang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characterSpacingControl w:val="doNotCompress"/>
  <w:compat/>
  <w:rsids>
    <w:rsidRoot w:val="00E82503"/>
    <w:rsid w:val="00006689"/>
    <w:rsid w:val="00050ACA"/>
    <w:rsid w:val="00185CD8"/>
    <w:rsid w:val="003F5221"/>
    <w:rsid w:val="005F4DCE"/>
    <w:rsid w:val="00622F95"/>
    <w:rsid w:val="00E82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212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8">
    <w:name w:val="Heading 8"/>
    <w:basedOn w:val="a"/>
    <w:next w:val="a"/>
    <w:qFormat/>
    <w:rsid w:val="007619BF"/>
    <w:pPr>
      <w:keepNext/>
      <w:spacing w:after="0" w:line="240" w:lineRule="auto"/>
      <w:outlineLvl w:val="7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8">
    <w:name w:val="Заголовок 8 Знак"/>
    <w:basedOn w:val="a0"/>
    <w:link w:val="8"/>
    <w:qFormat/>
    <w:rsid w:val="007619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">
    <w:name w:val="Heading"/>
    <w:basedOn w:val="a"/>
    <w:next w:val="a3"/>
    <w:qFormat/>
    <w:rsid w:val="00E82503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rsid w:val="00E82503"/>
    <w:pPr>
      <w:spacing w:after="140"/>
    </w:pPr>
  </w:style>
  <w:style w:type="paragraph" w:styleId="a4">
    <w:name w:val="List"/>
    <w:basedOn w:val="a3"/>
    <w:rsid w:val="00E82503"/>
    <w:rPr>
      <w:rFonts w:cs="Arial Unicode MS"/>
    </w:rPr>
  </w:style>
  <w:style w:type="paragraph" w:customStyle="1" w:styleId="Caption">
    <w:name w:val="Caption"/>
    <w:basedOn w:val="a"/>
    <w:qFormat/>
    <w:rsid w:val="00E82503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rsid w:val="00E82503"/>
    <w:pPr>
      <w:suppressLineNumbers/>
    </w:pPr>
    <w:rPr>
      <w:rFonts w:cs="Arial Unicode MS"/>
    </w:rPr>
  </w:style>
  <w:style w:type="paragraph" w:customStyle="1" w:styleId="Standard">
    <w:name w:val="Standard"/>
    <w:qFormat/>
    <w:rsid w:val="003E412E"/>
    <w:rPr>
      <w:rFonts w:ascii="Times New Roman" w:eastAsia="Lucida Sans Unicode" w:hAnsi="Times New Roman" w:cs="Tahoma"/>
      <w:kern w:val="2"/>
      <w:sz w:val="28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3E412E"/>
    <w:pPr>
      <w:spacing w:line="240" w:lineRule="atLeast"/>
      <w:ind w:left="720"/>
      <w:contextualSpacing/>
    </w:pPr>
  </w:style>
  <w:style w:type="paragraph" w:styleId="a6">
    <w:name w:val="No Spacing"/>
    <w:uiPriority w:val="1"/>
    <w:qFormat/>
    <w:rsid w:val="003E412E"/>
    <w:rPr>
      <w:rFonts w:cs="Times New Roman"/>
    </w:rPr>
  </w:style>
  <w:style w:type="table" w:styleId="a7">
    <w:name w:val="Table Grid"/>
    <w:basedOn w:val="a1"/>
    <w:rsid w:val="005B5B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F79ED-D60D-4807-984C-7339CB2DC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455</Words>
  <Characters>2597</Characters>
  <Application>Microsoft Office Word</Application>
  <DocSecurity>0</DocSecurity>
  <Lines>21</Lines>
  <Paragraphs>6</Paragraphs>
  <ScaleCrop>false</ScaleCrop>
  <Company/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Танк</dc:creator>
  <cp:lastModifiedBy>Танк</cp:lastModifiedBy>
  <cp:revision>34</cp:revision>
  <cp:lastPrinted>2025-06-24T08:09:00Z</cp:lastPrinted>
  <dcterms:created xsi:type="dcterms:W3CDTF">2019-10-10T13:01:00Z</dcterms:created>
  <dcterms:modified xsi:type="dcterms:W3CDTF">2025-06-24T08:09:00Z</dcterms:modified>
  <dc:language>ru-RU</dc:language>
</cp:coreProperties>
</file>